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BC" w:rsidRDefault="001F1C2D" w:rsidP="00C60F45">
      <w:pPr>
        <w:jc w:val="center"/>
      </w:pPr>
      <w:r>
        <w:t>scholingscarrousel</w:t>
      </w:r>
    </w:p>
    <w:p w:rsidR="001F1C2D" w:rsidRDefault="001F1C2D"/>
    <w:p w:rsidR="001F1C2D" w:rsidRPr="005A2F98" w:rsidRDefault="00D23982" w:rsidP="00C60F45">
      <w:pPr>
        <w:jc w:val="center"/>
        <w:rPr>
          <w:i/>
          <w:sz w:val="28"/>
        </w:rPr>
      </w:pPr>
      <w:r>
        <w:rPr>
          <w:i/>
          <w:sz w:val="28"/>
        </w:rPr>
        <w:t xml:space="preserve">Goed gebruik van </w:t>
      </w:r>
      <w:r w:rsidR="005A2F98">
        <w:rPr>
          <w:i/>
          <w:sz w:val="28"/>
        </w:rPr>
        <w:t xml:space="preserve"> </w:t>
      </w:r>
      <w:r w:rsidR="00842DB5">
        <w:rPr>
          <w:i/>
          <w:sz w:val="28"/>
        </w:rPr>
        <w:t>Elektronisch Patiënten Dossier (</w:t>
      </w:r>
      <w:r w:rsidR="005A2F98">
        <w:rPr>
          <w:i/>
          <w:sz w:val="28"/>
        </w:rPr>
        <w:t>EPD</w:t>
      </w:r>
      <w:r w:rsidR="00842DB5">
        <w:rPr>
          <w:i/>
          <w:sz w:val="28"/>
        </w:rPr>
        <w:t>)</w:t>
      </w:r>
    </w:p>
    <w:p w:rsidR="001F1C2D" w:rsidRDefault="001F1C2D">
      <w:pPr>
        <w:rPr>
          <w:b/>
          <w:sz w:val="28"/>
        </w:rPr>
      </w:pPr>
    </w:p>
    <w:p w:rsidR="00842DB5" w:rsidRDefault="00C60F45">
      <w:pPr>
        <w:rPr>
          <w:sz w:val="24"/>
        </w:rPr>
      </w:pPr>
      <w:r>
        <w:rPr>
          <w:sz w:val="24"/>
        </w:rPr>
        <w:t xml:space="preserve">In </w:t>
      </w:r>
      <w:r w:rsidR="009708E5">
        <w:rPr>
          <w:sz w:val="24"/>
        </w:rPr>
        <w:t>december</w:t>
      </w:r>
      <w:r>
        <w:rPr>
          <w:sz w:val="24"/>
        </w:rPr>
        <w:t xml:space="preserve"> 2018 zal het Anna ziekenhuis (gelijktijdig met haar fusie partner het Catharina ziekenhuis) starten met een nieuw E</w:t>
      </w:r>
      <w:r w:rsidR="00842DB5">
        <w:rPr>
          <w:sz w:val="24"/>
        </w:rPr>
        <w:t>PD</w:t>
      </w:r>
      <w:r>
        <w:rPr>
          <w:sz w:val="24"/>
        </w:rPr>
        <w:t xml:space="preserve">, genaamd </w:t>
      </w:r>
      <w:proofErr w:type="spellStart"/>
      <w:r>
        <w:rPr>
          <w:sz w:val="24"/>
        </w:rPr>
        <w:t>HiX</w:t>
      </w:r>
      <w:proofErr w:type="spellEnd"/>
      <w:r>
        <w:rPr>
          <w:sz w:val="24"/>
        </w:rPr>
        <w:t xml:space="preserve"> (nieuwste versie van EPD van Chipsoft)</w:t>
      </w:r>
      <w:r w:rsidR="00D23982">
        <w:rPr>
          <w:sz w:val="24"/>
        </w:rPr>
        <w:t xml:space="preserve">. </w:t>
      </w:r>
    </w:p>
    <w:p w:rsidR="00C60F45" w:rsidRPr="00C36C32" w:rsidRDefault="00D23982" w:rsidP="00C36C32">
      <w:pPr>
        <w:jc w:val="center"/>
        <w:rPr>
          <w:b/>
          <w:sz w:val="28"/>
          <w:szCs w:val="28"/>
        </w:rPr>
      </w:pPr>
      <w:r>
        <w:rPr>
          <w:sz w:val="24"/>
        </w:rPr>
        <w:t xml:space="preserve">Om start/gebruikersproblemen (hoofdpijn voor de dokters) </w:t>
      </w:r>
      <w:r w:rsidR="00842DB5">
        <w:rPr>
          <w:sz w:val="24"/>
        </w:rPr>
        <w:t xml:space="preserve">te proberen </w:t>
      </w:r>
      <w:r>
        <w:rPr>
          <w:sz w:val="24"/>
        </w:rPr>
        <w:t xml:space="preserve"> te voorkomen en uniforme wijze van </w:t>
      </w:r>
      <w:r w:rsidR="00842DB5">
        <w:rPr>
          <w:sz w:val="24"/>
        </w:rPr>
        <w:t xml:space="preserve">het </w:t>
      </w:r>
      <w:r>
        <w:rPr>
          <w:sz w:val="24"/>
        </w:rPr>
        <w:t>gebruik</w:t>
      </w:r>
      <w:r w:rsidR="00842DB5">
        <w:rPr>
          <w:sz w:val="24"/>
        </w:rPr>
        <w:t xml:space="preserve"> van het EPD</w:t>
      </w:r>
      <w:r>
        <w:rPr>
          <w:sz w:val="24"/>
        </w:rPr>
        <w:t xml:space="preserve"> te bevorderen nodigt het M</w:t>
      </w:r>
      <w:r w:rsidR="00842DB5">
        <w:rPr>
          <w:sz w:val="24"/>
        </w:rPr>
        <w:t>SB  i.s.m. de Ra</w:t>
      </w:r>
      <w:r w:rsidR="00706536">
        <w:rPr>
          <w:sz w:val="24"/>
        </w:rPr>
        <w:t>a</w:t>
      </w:r>
      <w:r w:rsidR="00842DB5">
        <w:rPr>
          <w:sz w:val="24"/>
        </w:rPr>
        <w:t>d van Bestuur  u, de specialisten va</w:t>
      </w:r>
      <w:r w:rsidR="00706536">
        <w:rPr>
          <w:sz w:val="24"/>
        </w:rPr>
        <w:t xml:space="preserve">n het Sint Anna  </w:t>
      </w:r>
      <w:r>
        <w:rPr>
          <w:sz w:val="24"/>
        </w:rPr>
        <w:t xml:space="preserve">uit tot deelname aan de </w:t>
      </w:r>
      <w:r w:rsidRPr="00C36C32">
        <w:rPr>
          <w:b/>
          <w:sz w:val="28"/>
          <w:szCs w:val="28"/>
        </w:rPr>
        <w:t>scholingscarroussel EPD.</w:t>
      </w:r>
    </w:p>
    <w:p w:rsidR="00D23982" w:rsidRDefault="00D23982">
      <w:pPr>
        <w:rPr>
          <w:sz w:val="24"/>
        </w:rPr>
      </w:pPr>
    </w:p>
    <w:p w:rsidR="001F1C2D" w:rsidRPr="005A2F98" w:rsidRDefault="00842DB5">
      <w:pPr>
        <w:rPr>
          <w:sz w:val="24"/>
          <w:u w:val="single"/>
        </w:rPr>
      </w:pPr>
      <w:r w:rsidRPr="005A2F98">
        <w:rPr>
          <w:sz w:val="24"/>
          <w:u w:val="single"/>
        </w:rPr>
        <w:t>A</w:t>
      </w:r>
      <w:r w:rsidR="001F1C2D" w:rsidRPr="005A2F98">
        <w:rPr>
          <w:sz w:val="24"/>
          <w:u w:val="single"/>
        </w:rPr>
        <w:t>vond</w:t>
      </w:r>
      <w:r>
        <w:rPr>
          <w:sz w:val="24"/>
          <w:u w:val="single"/>
        </w:rPr>
        <w:t>- A</w:t>
      </w:r>
    </w:p>
    <w:p w:rsidR="005A2F98" w:rsidRDefault="005A2F98">
      <w:pPr>
        <w:rPr>
          <w:sz w:val="24"/>
        </w:rPr>
      </w:pPr>
    </w:p>
    <w:p w:rsidR="001F1C2D" w:rsidRDefault="001F1C2D">
      <w:pPr>
        <w:rPr>
          <w:sz w:val="24"/>
        </w:rPr>
      </w:pPr>
      <w:r>
        <w:rPr>
          <w:sz w:val="24"/>
        </w:rPr>
        <w:t>1730-1</w:t>
      </w:r>
      <w:r w:rsidR="00590966">
        <w:rPr>
          <w:sz w:val="24"/>
        </w:rPr>
        <w:t>745</w:t>
      </w:r>
      <w:r>
        <w:rPr>
          <w:sz w:val="24"/>
        </w:rPr>
        <w:t xml:space="preserve"> i</w:t>
      </w:r>
      <w:r w:rsidR="00590966">
        <w:rPr>
          <w:sz w:val="24"/>
        </w:rPr>
        <w:t xml:space="preserve">ntroductie EPD </w:t>
      </w:r>
      <w:r w:rsidR="00DE066F">
        <w:rPr>
          <w:sz w:val="24"/>
        </w:rPr>
        <w:t>2.0</w:t>
      </w:r>
      <w:r w:rsidR="00590966">
        <w:rPr>
          <w:sz w:val="24"/>
        </w:rPr>
        <w:tab/>
      </w:r>
      <w:r w:rsidR="00590966">
        <w:rPr>
          <w:sz w:val="24"/>
        </w:rPr>
        <w:tab/>
      </w:r>
      <w:r w:rsidR="00590966">
        <w:rPr>
          <w:sz w:val="24"/>
        </w:rPr>
        <w:tab/>
      </w:r>
      <w:r w:rsidR="00590966">
        <w:rPr>
          <w:sz w:val="24"/>
        </w:rPr>
        <w:tab/>
      </w:r>
      <w:r w:rsidR="00590966">
        <w:rPr>
          <w:sz w:val="24"/>
        </w:rPr>
        <w:tab/>
        <w:t>S de Ridder</w:t>
      </w:r>
    </w:p>
    <w:p w:rsidR="001F1C2D" w:rsidRDefault="001F1C2D">
      <w:pPr>
        <w:rPr>
          <w:sz w:val="24"/>
        </w:rPr>
      </w:pPr>
      <w:r>
        <w:rPr>
          <w:sz w:val="24"/>
        </w:rPr>
        <w:t>1800-1830 casuistiek</w:t>
      </w:r>
      <w:r w:rsidR="00590966">
        <w:rPr>
          <w:sz w:val="24"/>
        </w:rPr>
        <w:t xml:space="preserve"> en</w:t>
      </w:r>
      <w:r>
        <w:rPr>
          <w:sz w:val="24"/>
        </w:rPr>
        <w:t xml:space="preserve"> hoe is het EPD opgebouwd</w:t>
      </w:r>
      <w:r w:rsidR="00590966">
        <w:rPr>
          <w:sz w:val="24"/>
        </w:rPr>
        <w:tab/>
      </w:r>
      <w:r w:rsidR="00590966">
        <w:rPr>
          <w:sz w:val="24"/>
        </w:rPr>
        <w:tab/>
      </w:r>
      <w:r w:rsidR="009708E5">
        <w:rPr>
          <w:sz w:val="24"/>
        </w:rPr>
        <w:t>R v. Drumpt</w:t>
      </w:r>
    </w:p>
    <w:p w:rsidR="00590966" w:rsidRDefault="00590966">
      <w:pPr>
        <w:rPr>
          <w:sz w:val="24"/>
        </w:rPr>
      </w:pPr>
      <w:r>
        <w:rPr>
          <w:sz w:val="24"/>
        </w:rPr>
        <w:t>1830-19</w:t>
      </w:r>
      <w:r w:rsidR="00DE066F">
        <w:rPr>
          <w:sz w:val="24"/>
        </w:rPr>
        <w:t>00</w:t>
      </w:r>
      <w:r>
        <w:rPr>
          <w:sz w:val="24"/>
        </w:rPr>
        <w:t xml:space="preserve"> Module veiligheidsbanner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 Hoek</w:t>
      </w:r>
    </w:p>
    <w:p w:rsidR="00DE066F" w:rsidRDefault="00DE066F">
      <w:pPr>
        <w:rPr>
          <w:sz w:val="24"/>
        </w:rPr>
      </w:pPr>
      <w:r>
        <w:rPr>
          <w:sz w:val="24"/>
        </w:rPr>
        <w:t xml:space="preserve">1900-1915 Module </w:t>
      </w:r>
      <w:r w:rsidR="00D12E71">
        <w:rPr>
          <w:sz w:val="24"/>
        </w:rPr>
        <w:t xml:space="preserve">kwaliteit </w:t>
      </w:r>
      <w:proofErr w:type="spellStart"/>
      <w:r>
        <w:rPr>
          <w:sz w:val="24"/>
        </w:rPr>
        <w:t>pre</w:t>
      </w:r>
      <w:r w:rsidR="00D12E71">
        <w:rPr>
          <w:sz w:val="24"/>
        </w:rPr>
        <w:t>-</w:t>
      </w:r>
      <w:r>
        <w:rPr>
          <w:sz w:val="24"/>
        </w:rPr>
        <w:t>operatief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JW Ruijs</w:t>
      </w:r>
    </w:p>
    <w:p w:rsidR="00590966" w:rsidRDefault="00590966">
      <w:pPr>
        <w:rPr>
          <w:sz w:val="24"/>
        </w:rPr>
      </w:pPr>
      <w:r>
        <w:rPr>
          <w:sz w:val="24"/>
        </w:rPr>
        <w:t>1915-1930</w:t>
      </w:r>
      <w:r w:rsidR="00D12E71">
        <w:rPr>
          <w:sz w:val="24"/>
        </w:rPr>
        <w:t xml:space="preserve">Dagelijks gebruik  </w:t>
      </w:r>
      <w:proofErr w:type="spellStart"/>
      <w:r w:rsidR="00D12E71">
        <w:rPr>
          <w:sz w:val="24"/>
        </w:rPr>
        <w:t>Hix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 de Ridder</w:t>
      </w:r>
    </w:p>
    <w:p w:rsidR="00590966" w:rsidRDefault="00590966">
      <w:pPr>
        <w:rPr>
          <w:sz w:val="24"/>
        </w:rPr>
      </w:pPr>
    </w:p>
    <w:p w:rsidR="00590966" w:rsidRDefault="00590966">
      <w:pPr>
        <w:rPr>
          <w:sz w:val="24"/>
        </w:rPr>
      </w:pPr>
    </w:p>
    <w:p w:rsidR="00590966" w:rsidRPr="005A2F98" w:rsidRDefault="00590966">
      <w:pPr>
        <w:rPr>
          <w:sz w:val="24"/>
          <w:u w:val="single"/>
        </w:rPr>
      </w:pPr>
      <w:r w:rsidRPr="005A2F98">
        <w:rPr>
          <w:sz w:val="24"/>
          <w:u w:val="single"/>
        </w:rPr>
        <w:t xml:space="preserve"> </w:t>
      </w:r>
      <w:r w:rsidR="00842DB5" w:rsidRPr="005A2F98">
        <w:rPr>
          <w:sz w:val="24"/>
          <w:u w:val="single"/>
        </w:rPr>
        <w:t>A</w:t>
      </w:r>
      <w:r w:rsidRPr="005A2F98">
        <w:rPr>
          <w:sz w:val="24"/>
          <w:u w:val="single"/>
        </w:rPr>
        <w:t>vond</w:t>
      </w:r>
      <w:r w:rsidR="00842DB5">
        <w:rPr>
          <w:sz w:val="24"/>
          <w:u w:val="single"/>
        </w:rPr>
        <w:t xml:space="preserve"> -B</w:t>
      </w:r>
    </w:p>
    <w:p w:rsidR="005A2F98" w:rsidRDefault="005A2F98">
      <w:pPr>
        <w:rPr>
          <w:sz w:val="24"/>
        </w:rPr>
      </w:pPr>
    </w:p>
    <w:p w:rsidR="00590966" w:rsidRDefault="00590966" w:rsidP="00590966">
      <w:pPr>
        <w:rPr>
          <w:sz w:val="24"/>
        </w:rPr>
      </w:pPr>
      <w:r>
        <w:rPr>
          <w:sz w:val="24"/>
        </w:rPr>
        <w:t xml:space="preserve">1730-1745 introductie EPD </w:t>
      </w:r>
      <w:r w:rsidR="00DE066F">
        <w:rPr>
          <w:sz w:val="24"/>
        </w:rPr>
        <w:t>2.0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 de Ridder</w:t>
      </w:r>
    </w:p>
    <w:p w:rsidR="00590966" w:rsidRDefault="00590966" w:rsidP="00590966">
      <w:pPr>
        <w:rPr>
          <w:sz w:val="24"/>
        </w:rPr>
      </w:pPr>
      <w:r>
        <w:rPr>
          <w:sz w:val="24"/>
        </w:rPr>
        <w:t>1800-1830 V</w:t>
      </w:r>
      <w:r w:rsidR="00C60F45">
        <w:rPr>
          <w:sz w:val="24"/>
        </w:rPr>
        <w:t xml:space="preserve">oorgeschiedenis, afspraken </w:t>
      </w:r>
      <w:r w:rsidR="005A2F98">
        <w:rPr>
          <w:sz w:val="24"/>
        </w:rPr>
        <w:t>zorggroep</w:t>
      </w:r>
      <w:r>
        <w:rPr>
          <w:sz w:val="24"/>
        </w:rPr>
        <w:tab/>
      </w:r>
      <w:r w:rsidR="00D23982">
        <w:rPr>
          <w:sz w:val="24"/>
        </w:rPr>
        <w:tab/>
      </w:r>
      <w:r w:rsidR="00D12E71">
        <w:rPr>
          <w:sz w:val="24"/>
        </w:rPr>
        <w:t>P Polak</w:t>
      </w:r>
    </w:p>
    <w:p w:rsidR="00590966" w:rsidRDefault="00D12E71" w:rsidP="00590966">
      <w:pPr>
        <w:rPr>
          <w:sz w:val="24"/>
        </w:rPr>
      </w:pPr>
      <w:r>
        <w:rPr>
          <w:sz w:val="24"/>
        </w:rPr>
        <w:t>1830-1915 Medicatie veilig voorschrijven</w:t>
      </w:r>
      <w:r w:rsidR="005A2F98">
        <w:rPr>
          <w:sz w:val="24"/>
        </w:rPr>
        <w:t xml:space="preserve">                 </w:t>
      </w:r>
      <w:r w:rsidR="00590966">
        <w:rPr>
          <w:sz w:val="24"/>
        </w:rPr>
        <w:t xml:space="preserve">  </w:t>
      </w:r>
      <w:r w:rsidR="00D23982">
        <w:rPr>
          <w:sz w:val="24"/>
        </w:rPr>
        <w:tab/>
      </w:r>
      <w:r w:rsidR="00D23982">
        <w:rPr>
          <w:sz w:val="24"/>
        </w:rPr>
        <w:tab/>
      </w:r>
      <w:r>
        <w:rPr>
          <w:sz w:val="24"/>
        </w:rPr>
        <w:t xml:space="preserve">V </w:t>
      </w:r>
      <w:r w:rsidR="009708E5">
        <w:rPr>
          <w:sz w:val="24"/>
        </w:rPr>
        <w:t>Middel</w:t>
      </w:r>
    </w:p>
    <w:p w:rsidR="00590966" w:rsidRDefault="00D12E71" w:rsidP="00590966">
      <w:pPr>
        <w:rPr>
          <w:sz w:val="24"/>
        </w:rPr>
      </w:pPr>
      <w:r>
        <w:rPr>
          <w:sz w:val="24"/>
        </w:rPr>
        <w:t xml:space="preserve">1915-1930 Dagelijks gebruik </w:t>
      </w:r>
      <w:r w:rsidR="00590966">
        <w:rPr>
          <w:sz w:val="24"/>
        </w:rPr>
        <w:t xml:space="preserve"> </w:t>
      </w:r>
      <w:proofErr w:type="spellStart"/>
      <w:r w:rsidR="00590966">
        <w:rPr>
          <w:sz w:val="24"/>
        </w:rPr>
        <w:t>Hix</w:t>
      </w:r>
      <w:proofErr w:type="spellEnd"/>
      <w:r w:rsidR="00590966">
        <w:rPr>
          <w:sz w:val="24"/>
        </w:rPr>
        <w:tab/>
      </w:r>
      <w:r w:rsidR="00590966">
        <w:rPr>
          <w:sz w:val="24"/>
        </w:rPr>
        <w:tab/>
      </w:r>
      <w:r w:rsidR="00590966">
        <w:rPr>
          <w:sz w:val="24"/>
        </w:rPr>
        <w:tab/>
      </w:r>
      <w:r w:rsidR="00590966">
        <w:rPr>
          <w:sz w:val="24"/>
        </w:rPr>
        <w:tab/>
      </w:r>
      <w:r w:rsidR="00590966">
        <w:rPr>
          <w:sz w:val="24"/>
        </w:rPr>
        <w:tab/>
        <w:t>S de Ridder</w:t>
      </w:r>
    </w:p>
    <w:p w:rsidR="00590966" w:rsidRDefault="00590966" w:rsidP="00590966">
      <w:pPr>
        <w:rPr>
          <w:sz w:val="24"/>
        </w:rPr>
      </w:pPr>
    </w:p>
    <w:p w:rsidR="00590966" w:rsidRDefault="00590966" w:rsidP="00590966">
      <w:pPr>
        <w:rPr>
          <w:sz w:val="24"/>
        </w:rPr>
      </w:pPr>
    </w:p>
    <w:p w:rsidR="006932E2" w:rsidRDefault="00D23982" w:rsidP="00590966">
      <w:pPr>
        <w:rPr>
          <w:sz w:val="24"/>
        </w:rPr>
      </w:pPr>
      <w:r>
        <w:rPr>
          <w:sz w:val="24"/>
        </w:rPr>
        <w:t>Accredi</w:t>
      </w:r>
      <w:r w:rsidR="00842DB5">
        <w:rPr>
          <w:sz w:val="24"/>
        </w:rPr>
        <w:t xml:space="preserve">tatie is aangevraagd </w:t>
      </w:r>
    </w:p>
    <w:p w:rsidR="00C60F45" w:rsidRDefault="00C60F45">
      <w:pPr>
        <w:rPr>
          <w:sz w:val="24"/>
        </w:rPr>
      </w:pPr>
    </w:p>
    <w:p w:rsidR="00C60F45" w:rsidRDefault="00C60F45">
      <w:pPr>
        <w:rPr>
          <w:sz w:val="24"/>
        </w:rPr>
      </w:pPr>
      <w:proofErr w:type="spellStart"/>
      <w:r>
        <w:rPr>
          <w:sz w:val="24"/>
        </w:rPr>
        <w:t>P.Hoek</w:t>
      </w:r>
      <w:proofErr w:type="spellEnd"/>
      <w:r>
        <w:rPr>
          <w:sz w:val="24"/>
        </w:rPr>
        <w:tab/>
        <w:t>chirurg,</w:t>
      </w:r>
      <w:r w:rsidR="009708E5">
        <w:rPr>
          <w:sz w:val="24"/>
        </w:rPr>
        <w:t xml:space="preserve"> proceseigenaar Medisch Dossier EPD 2.0</w:t>
      </w:r>
    </w:p>
    <w:p w:rsidR="00C60F45" w:rsidRDefault="009708E5">
      <w:pPr>
        <w:rPr>
          <w:sz w:val="24"/>
        </w:rPr>
      </w:pPr>
      <w:r>
        <w:rPr>
          <w:sz w:val="24"/>
        </w:rPr>
        <w:t>R. v Drumpt  orthopedisch chirurg, St Anna ziekenhuis</w:t>
      </w:r>
    </w:p>
    <w:p w:rsidR="00842DB5" w:rsidRDefault="00842DB5">
      <w:pPr>
        <w:rPr>
          <w:sz w:val="24"/>
        </w:rPr>
      </w:pPr>
      <w:proofErr w:type="spellStart"/>
      <w:r>
        <w:rPr>
          <w:sz w:val="24"/>
        </w:rPr>
        <w:t>V.Middel</w:t>
      </w:r>
      <w:proofErr w:type="spellEnd"/>
      <w:r>
        <w:rPr>
          <w:sz w:val="24"/>
        </w:rPr>
        <w:tab/>
      </w:r>
      <w:r w:rsidR="00D12E71">
        <w:rPr>
          <w:sz w:val="24"/>
        </w:rPr>
        <w:t xml:space="preserve">apotheker Sint Anna </w:t>
      </w:r>
    </w:p>
    <w:p w:rsidR="00842DB5" w:rsidRDefault="00842DB5">
      <w:pPr>
        <w:rPr>
          <w:sz w:val="24"/>
        </w:rPr>
      </w:pPr>
      <w:proofErr w:type="spellStart"/>
      <w:r>
        <w:rPr>
          <w:sz w:val="24"/>
        </w:rPr>
        <w:t>P.Polak</w:t>
      </w:r>
      <w:proofErr w:type="spellEnd"/>
      <w:r>
        <w:rPr>
          <w:sz w:val="24"/>
        </w:rPr>
        <w:tab/>
        <w:t xml:space="preserve">cardioloog, oud </w:t>
      </w:r>
      <w:proofErr w:type="spellStart"/>
      <w:r>
        <w:rPr>
          <w:sz w:val="24"/>
        </w:rPr>
        <w:t>Vz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</w:t>
      </w:r>
      <w:proofErr w:type="spellEnd"/>
      <w:r>
        <w:rPr>
          <w:sz w:val="24"/>
        </w:rPr>
        <w:t xml:space="preserve"> kwaliteit </w:t>
      </w:r>
      <w:proofErr w:type="spellStart"/>
      <w:r>
        <w:rPr>
          <w:sz w:val="24"/>
        </w:rPr>
        <w:t>Ned</w:t>
      </w:r>
      <w:proofErr w:type="spellEnd"/>
      <w:r>
        <w:rPr>
          <w:sz w:val="24"/>
        </w:rPr>
        <w:t xml:space="preserve"> Ver Voor Cardiologie</w:t>
      </w:r>
    </w:p>
    <w:p w:rsidR="00DE066F" w:rsidRDefault="00DE066F">
      <w:pPr>
        <w:rPr>
          <w:sz w:val="24"/>
        </w:rPr>
      </w:pPr>
      <w:r>
        <w:rPr>
          <w:sz w:val="24"/>
        </w:rPr>
        <w:t>JW Ruijs</w:t>
      </w:r>
      <w:r>
        <w:rPr>
          <w:sz w:val="24"/>
        </w:rPr>
        <w:tab/>
        <w:t>anesthesioloog St Anna ziekenhuis</w:t>
      </w:r>
    </w:p>
    <w:p w:rsidR="00C60F45" w:rsidRPr="009708E5" w:rsidRDefault="009708E5">
      <w:pPr>
        <w:rPr>
          <w:sz w:val="24"/>
          <w:lang w:val="en-US"/>
        </w:rPr>
      </w:pPr>
      <w:r w:rsidRPr="009708E5">
        <w:rPr>
          <w:sz w:val="24"/>
          <w:lang w:val="en-US"/>
        </w:rPr>
        <w:t>S.de Ridder</w:t>
      </w:r>
      <w:r w:rsidRPr="009708E5">
        <w:rPr>
          <w:sz w:val="24"/>
          <w:lang w:val="en-US"/>
        </w:rPr>
        <w:tab/>
        <w:t>cardioloog,  programmamanager EPD 2.0 Anna-Catharina</w:t>
      </w:r>
    </w:p>
    <w:p w:rsidR="00C60F45" w:rsidRPr="009708E5" w:rsidRDefault="00C60F45">
      <w:pPr>
        <w:rPr>
          <w:sz w:val="24"/>
          <w:lang w:val="en-US"/>
        </w:rPr>
      </w:pPr>
    </w:p>
    <w:p w:rsidR="00C60F45" w:rsidRPr="009708E5" w:rsidRDefault="00C60F45">
      <w:pPr>
        <w:rPr>
          <w:sz w:val="24"/>
          <w:lang w:val="en-US"/>
        </w:rPr>
      </w:pPr>
    </w:p>
    <w:p w:rsidR="00C60F45" w:rsidRPr="009708E5" w:rsidRDefault="00C60F45">
      <w:pPr>
        <w:rPr>
          <w:sz w:val="24"/>
          <w:lang w:val="en-US"/>
        </w:rPr>
      </w:pPr>
    </w:p>
    <w:p w:rsidR="00D23982" w:rsidRPr="00D23982" w:rsidRDefault="00D23982" w:rsidP="00D23982">
      <w:pPr>
        <w:jc w:val="center"/>
        <w:rPr>
          <w:sz w:val="20"/>
          <w:szCs w:val="20"/>
        </w:rPr>
      </w:pPr>
      <w:r w:rsidRPr="00D23982">
        <w:rPr>
          <w:sz w:val="20"/>
          <w:szCs w:val="20"/>
        </w:rPr>
        <w:t>Programma commissie :</w:t>
      </w:r>
      <w:r w:rsidRPr="00D23982">
        <w:rPr>
          <w:sz w:val="20"/>
          <w:szCs w:val="20"/>
        </w:rPr>
        <w:tab/>
        <w:t>P.E.Polak en S.P.J.de Ridder</w:t>
      </w:r>
    </w:p>
    <w:p w:rsidR="00D23982" w:rsidRPr="00D23982" w:rsidRDefault="00D23982" w:rsidP="00D23982">
      <w:pPr>
        <w:jc w:val="center"/>
        <w:rPr>
          <w:sz w:val="20"/>
          <w:szCs w:val="20"/>
        </w:rPr>
      </w:pPr>
      <w:r w:rsidRPr="00D23982">
        <w:rPr>
          <w:sz w:val="20"/>
          <w:szCs w:val="20"/>
        </w:rPr>
        <w:t>Organisatie commissie :</w:t>
      </w:r>
      <w:r w:rsidRPr="00D23982">
        <w:rPr>
          <w:sz w:val="20"/>
          <w:szCs w:val="20"/>
        </w:rPr>
        <w:tab/>
        <w:t>S.P.J.de Ridder en P.E.Polak</w:t>
      </w:r>
    </w:p>
    <w:p w:rsidR="00C60F45" w:rsidRPr="001F1C2D" w:rsidRDefault="00C60F45">
      <w:pPr>
        <w:rPr>
          <w:sz w:val="24"/>
        </w:rPr>
      </w:pPr>
    </w:p>
    <w:sectPr w:rsidR="00C60F45" w:rsidRPr="001F1C2D" w:rsidSect="00353711">
      <w:pgSz w:w="11906" w:h="16838"/>
      <w:pgMar w:top="1417" w:right="2727" w:bottom="19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0C1"/>
    <w:multiLevelType w:val="hybridMultilevel"/>
    <w:tmpl w:val="A0881568"/>
    <w:lvl w:ilvl="0" w:tplc="04130001">
      <w:start w:val="19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3F8"/>
    <w:multiLevelType w:val="hybridMultilevel"/>
    <w:tmpl w:val="E7065A7E"/>
    <w:lvl w:ilvl="0" w:tplc="04130001">
      <w:start w:val="19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revisionView w:markup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1F1C2D"/>
    <w:rsid w:val="00003853"/>
    <w:rsid w:val="00005F1E"/>
    <w:rsid w:val="00011DE0"/>
    <w:rsid w:val="00013D7E"/>
    <w:rsid w:val="00023AAF"/>
    <w:rsid w:val="000313CC"/>
    <w:rsid w:val="00032B3D"/>
    <w:rsid w:val="00032BB6"/>
    <w:rsid w:val="000367F5"/>
    <w:rsid w:val="0004234D"/>
    <w:rsid w:val="00053BFB"/>
    <w:rsid w:val="000542A0"/>
    <w:rsid w:val="000553B5"/>
    <w:rsid w:val="00056D3F"/>
    <w:rsid w:val="00072B34"/>
    <w:rsid w:val="00073221"/>
    <w:rsid w:val="00075A18"/>
    <w:rsid w:val="00076E08"/>
    <w:rsid w:val="000775BA"/>
    <w:rsid w:val="000837B8"/>
    <w:rsid w:val="00083816"/>
    <w:rsid w:val="0009210E"/>
    <w:rsid w:val="000A6FB5"/>
    <w:rsid w:val="000B0182"/>
    <w:rsid w:val="000B39F5"/>
    <w:rsid w:val="000B6901"/>
    <w:rsid w:val="000B6966"/>
    <w:rsid w:val="000D43E0"/>
    <w:rsid w:val="000D494B"/>
    <w:rsid w:val="000D76CB"/>
    <w:rsid w:val="000E6C97"/>
    <w:rsid w:val="000E7FC5"/>
    <w:rsid w:val="000F19FD"/>
    <w:rsid w:val="000F2B1C"/>
    <w:rsid w:val="000F3E6F"/>
    <w:rsid w:val="00103B82"/>
    <w:rsid w:val="00104C5B"/>
    <w:rsid w:val="00115B81"/>
    <w:rsid w:val="00122594"/>
    <w:rsid w:val="001269A7"/>
    <w:rsid w:val="00141B35"/>
    <w:rsid w:val="001513F1"/>
    <w:rsid w:val="00153E74"/>
    <w:rsid w:val="001548DA"/>
    <w:rsid w:val="001551DE"/>
    <w:rsid w:val="001552CA"/>
    <w:rsid w:val="00157479"/>
    <w:rsid w:val="001606CE"/>
    <w:rsid w:val="00173FF1"/>
    <w:rsid w:val="001804DD"/>
    <w:rsid w:val="0018198B"/>
    <w:rsid w:val="00181B51"/>
    <w:rsid w:val="001829C7"/>
    <w:rsid w:val="001861AD"/>
    <w:rsid w:val="0019386F"/>
    <w:rsid w:val="0019503C"/>
    <w:rsid w:val="00196BA9"/>
    <w:rsid w:val="001977AF"/>
    <w:rsid w:val="001A26A1"/>
    <w:rsid w:val="001A47F6"/>
    <w:rsid w:val="001A6847"/>
    <w:rsid w:val="001B0453"/>
    <w:rsid w:val="001B0DB1"/>
    <w:rsid w:val="001B2979"/>
    <w:rsid w:val="001B4866"/>
    <w:rsid w:val="001C0BCC"/>
    <w:rsid w:val="001C60A4"/>
    <w:rsid w:val="001D70EE"/>
    <w:rsid w:val="001E15B9"/>
    <w:rsid w:val="001E2C7A"/>
    <w:rsid w:val="001E4676"/>
    <w:rsid w:val="001E491A"/>
    <w:rsid w:val="001F1C2D"/>
    <w:rsid w:val="001F1D8E"/>
    <w:rsid w:val="001F6BC1"/>
    <w:rsid w:val="002022CF"/>
    <w:rsid w:val="00206DE6"/>
    <w:rsid w:val="00216567"/>
    <w:rsid w:val="00217A99"/>
    <w:rsid w:val="002213E8"/>
    <w:rsid w:val="00221D4B"/>
    <w:rsid w:val="0022335D"/>
    <w:rsid w:val="00227547"/>
    <w:rsid w:val="00231DF9"/>
    <w:rsid w:val="00240646"/>
    <w:rsid w:val="002463A9"/>
    <w:rsid w:val="00250577"/>
    <w:rsid w:val="0025103B"/>
    <w:rsid w:val="00252720"/>
    <w:rsid w:val="00253529"/>
    <w:rsid w:val="0025669E"/>
    <w:rsid w:val="00261452"/>
    <w:rsid w:val="00267386"/>
    <w:rsid w:val="00271A58"/>
    <w:rsid w:val="00272357"/>
    <w:rsid w:val="00274E8C"/>
    <w:rsid w:val="0027618B"/>
    <w:rsid w:val="002851AF"/>
    <w:rsid w:val="00286A03"/>
    <w:rsid w:val="0028712B"/>
    <w:rsid w:val="00292782"/>
    <w:rsid w:val="0029570A"/>
    <w:rsid w:val="002A4A45"/>
    <w:rsid w:val="002B0619"/>
    <w:rsid w:val="002B2CF5"/>
    <w:rsid w:val="002C3040"/>
    <w:rsid w:val="002C3EC8"/>
    <w:rsid w:val="002D43BD"/>
    <w:rsid w:val="002D6262"/>
    <w:rsid w:val="002E1E9A"/>
    <w:rsid w:val="002F5DD5"/>
    <w:rsid w:val="002F604B"/>
    <w:rsid w:val="002F75F0"/>
    <w:rsid w:val="00301D61"/>
    <w:rsid w:val="003038E4"/>
    <w:rsid w:val="00305C17"/>
    <w:rsid w:val="00306D93"/>
    <w:rsid w:val="0031133B"/>
    <w:rsid w:val="0031492C"/>
    <w:rsid w:val="00316774"/>
    <w:rsid w:val="00317521"/>
    <w:rsid w:val="003318D0"/>
    <w:rsid w:val="003327E4"/>
    <w:rsid w:val="003449BD"/>
    <w:rsid w:val="00345D05"/>
    <w:rsid w:val="00352D37"/>
    <w:rsid w:val="00353711"/>
    <w:rsid w:val="003554E9"/>
    <w:rsid w:val="00355905"/>
    <w:rsid w:val="00357DBA"/>
    <w:rsid w:val="00362A6F"/>
    <w:rsid w:val="00366368"/>
    <w:rsid w:val="00366DC7"/>
    <w:rsid w:val="00375DB4"/>
    <w:rsid w:val="00381002"/>
    <w:rsid w:val="003847A7"/>
    <w:rsid w:val="00393BC9"/>
    <w:rsid w:val="00394D0E"/>
    <w:rsid w:val="003A153D"/>
    <w:rsid w:val="003A521A"/>
    <w:rsid w:val="003B2BA0"/>
    <w:rsid w:val="003B4649"/>
    <w:rsid w:val="003B4D65"/>
    <w:rsid w:val="003C4E57"/>
    <w:rsid w:val="003C5496"/>
    <w:rsid w:val="003C6450"/>
    <w:rsid w:val="003E7929"/>
    <w:rsid w:val="003F33ED"/>
    <w:rsid w:val="003F7745"/>
    <w:rsid w:val="00401CD1"/>
    <w:rsid w:val="004102CD"/>
    <w:rsid w:val="00412EB7"/>
    <w:rsid w:val="0041360B"/>
    <w:rsid w:val="00421011"/>
    <w:rsid w:val="0042245B"/>
    <w:rsid w:val="00423D61"/>
    <w:rsid w:val="00425DCB"/>
    <w:rsid w:val="0042728D"/>
    <w:rsid w:val="00433CD2"/>
    <w:rsid w:val="004346B9"/>
    <w:rsid w:val="004402E8"/>
    <w:rsid w:val="00444686"/>
    <w:rsid w:val="0045007A"/>
    <w:rsid w:val="00450653"/>
    <w:rsid w:val="00453A9F"/>
    <w:rsid w:val="004547FC"/>
    <w:rsid w:val="00456B2A"/>
    <w:rsid w:val="0045769A"/>
    <w:rsid w:val="00464A10"/>
    <w:rsid w:val="00475DCE"/>
    <w:rsid w:val="00480C49"/>
    <w:rsid w:val="00481451"/>
    <w:rsid w:val="00482F61"/>
    <w:rsid w:val="0048483D"/>
    <w:rsid w:val="004938D9"/>
    <w:rsid w:val="004960CA"/>
    <w:rsid w:val="004A05AF"/>
    <w:rsid w:val="004A13D4"/>
    <w:rsid w:val="004A224A"/>
    <w:rsid w:val="004A2419"/>
    <w:rsid w:val="004A6247"/>
    <w:rsid w:val="004B2855"/>
    <w:rsid w:val="004B5061"/>
    <w:rsid w:val="004B78A0"/>
    <w:rsid w:val="004B7CD6"/>
    <w:rsid w:val="004C6A85"/>
    <w:rsid w:val="004D32CE"/>
    <w:rsid w:val="004D41BD"/>
    <w:rsid w:val="004D7AFD"/>
    <w:rsid w:val="004E023C"/>
    <w:rsid w:val="004E4456"/>
    <w:rsid w:val="004E4F86"/>
    <w:rsid w:val="004E6188"/>
    <w:rsid w:val="004E67C9"/>
    <w:rsid w:val="004F0BE8"/>
    <w:rsid w:val="004F5BFE"/>
    <w:rsid w:val="00504437"/>
    <w:rsid w:val="005050B0"/>
    <w:rsid w:val="00506FD2"/>
    <w:rsid w:val="00511816"/>
    <w:rsid w:val="00512349"/>
    <w:rsid w:val="005124DB"/>
    <w:rsid w:val="0052382A"/>
    <w:rsid w:val="00530565"/>
    <w:rsid w:val="00531A76"/>
    <w:rsid w:val="00532826"/>
    <w:rsid w:val="00533BA2"/>
    <w:rsid w:val="0053484C"/>
    <w:rsid w:val="00535941"/>
    <w:rsid w:val="005437DC"/>
    <w:rsid w:val="005463E8"/>
    <w:rsid w:val="005465F7"/>
    <w:rsid w:val="005469AF"/>
    <w:rsid w:val="00570630"/>
    <w:rsid w:val="005723C9"/>
    <w:rsid w:val="00575DCD"/>
    <w:rsid w:val="0058453C"/>
    <w:rsid w:val="00590966"/>
    <w:rsid w:val="00596FA5"/>
    <w:rsid w:val="005A2F98"/>
    <w:rsid w:val="005B2AB9"/>
    <w:rsid w:val="005B321A"/>
    <w:rsid w:val="005C0E8F"/>
    <w:rsid w:val="005C31DC"/>
    <w:rsid w:val="005C495D"/>
    <w:rsid w:val="005C4ABB"/>
    <w:rsid w:val="005C5AC3"/>
    <w:rsid w:val="005C7D69"/>
    <w:rsid w:val="005D61A5"/>
    <w:rsid w:val="005E2527"/>
    <w:rsid w:val="005E7914"/>
    <w:rsid w:val="005F07EC"/>
    <w:rsid w:val="005F69C0"/>
    <w:rsid w:val="0060161B"/>
    <w:rsid w:val="006020DA"/>
    <w:rsid w:val="00611FB7"/>
    <w:rsid w:val="00612FE1"/>
    <w:rsid w:val="006259C5"/>
    <w:rsid w:val="0063322A"/>
    <w:rsid w:val="006337D4"/>
    <w:rsid w:val="00637466"/>
    <w:rsid w:val="00640B17"/>
    <w:rsid w:val="00641711"/>
    <w:rsid w:val="00641908"/>
    <w:rsid w:val="0064652E"/>
    <w:rsid w:val="006550AE"/>
    <w:rsid w:val="006567AC"/>
    <w:rsid w:val="00660DDB"/>
    <w:rsid w:val="00662FC1"/>
    <w:rsid w:val="00667B01"/>
    <w:rsid w:val="00670A7B"/>
    <w:rsid w:val="00674639"/>
    <w:rsid w:val="006762DB"/>
    <w:rsid w:val="00676CD9"/>
    <w:rsid w:val="0068362F"/>
    <w:rsid w:val="0068664D"/>
    <w:rsid w:val="0068713A"/>
    <w:rsid w:val="00690891"/>
    <w:rsid w:val="00690ABC"/>
    <w:rsid w:val="00692CEE"/>
    <w:rsid w:val="006932E2"/>
    <w:rsid w:val="0069492D"/>
    <w:rsid w:val="00697ECA"/>
    <w:rsid w:val="00697EEA"/>
    <w:rsid w:val="006A4FD7"/>
    <w:rsid w:val="006A5FBF"/>
    <w:rsid w:val="006B0CAE"/>
    <w:rsid w:val="006C498B"/>
    <w:rsid w:val="006C4BE7"/>
    <w:rsid w:val="006D5326"/>
    <w:rsid w:val="006D7664"/>
    <w:rsid w:val="006E2BA4"/>
    <w:rsid w:val="006E3731"/>
    <w:rsid w:val="006F129E"/>
    <w:rsid w:val="006F3F0B"/>
    <w:rsid w:val="006F573D"/>
    <w:rsid w:val="006F705A"/>
    <w:rsid w:val="00706536"/>
    <w:rsid w:val="007109EB"/>
    <w:rsid w:val="00726873"/>
    <w:rsid w:val="007346F2"/>
    <w:rsid w:val="0073526A"/>
    <w:rsid w:val="00736B6E"/>
    <w:rsid w:val="00736E44"/>
    <w:rsid w:val="00741E53"/>
    <w:rsid w:val="0074228D"/>
    <w:rsid w:val="0074337E"/>
    <w:rsid w:val="0075012F"/>
    <w:rsid w:val="00753456"/>
    <w:rsid w:val="00762E1F"/>
    <w:rsid w:val="0076435B"/>
    <w:rsid w:val="0076793A"/>
    <w:rsid w:val="0078017B"/>
    <w:rsid w:val="00781D48"/>
    <w:rsid w:val="007823CA"/>
    <w:rsid w:val="00782D00"/>
    <w:rsid w:val="0078438B"/>
    <w:rsid w:val="007904A7"/>
    <w:rsid w:val="0079453A"/>
    <w:rsid w:val="0079651E"/>
    <w:rsid w:val="0079742B"/>
    <w:rsid w:val="007A1A2C"/>
    <w:rsid w:val="007B12B2"/>
    <w:rsid w:val="007B31D9"/>
    <w:rsid w:val="007B3940"/>
    <w:rsid w:val="007B3FF0"/>
    <w:rsid w:val="007B4B8B"/>
    <w:rsid w:val="007B648A"/>
    <w:rsid w:val="007D3C57"/>
    <w:rsid w:val="007D438E"/>
    <w:rsid w:val="007D7B27"/>
    <w:rsid w:val="007E089A"/>
    <w:rsid w:val="007F1254"/>
    <w:rsid w:val="007F59DE"/>
    <w:rsid w:val="008109B9"/>
    <w:rsid w:val="00815AD0"/>
    <w:rsid w:val="00820EB0"/>
    <w:rsid w:val="00824C3B"/>
    <w:rsid w:val="008256E6"/>
    <w:rsid w:val="008276A9"/>
    <w:rsid w:val="008305A8"/>
    <w:rsid w:val="008306EA"/>
    <w:rsid w:val="00831791"/>
    <w:rsid w:val="00834650"/>
    <w:rsid w:val="0083490A"/>
    <w:rsid w:val="00835FF2"/>
    <w:rsid w:val="008374F6"/>
    <w:rsid w:val="00837C49"/>
    <w:rsid w:val="008405C4"/>
    <w:rsid w:val="00842DB5"/>
    <w:rsid w:val="00843986"/>
    <w:rsid w:val="00843E4C"/>
    <w:rsid w:val="00864023"/>
    <w:rsid w:val="0086526B"/>
    <w:rsid w:val="008655A9"/>
    <w:rsid w:val="00866A4A"/>
    <w:rsid w:val="0088748A"/>
    <w:rsid w:val="00890F29"/>
    <w:rsid w:val="0089319E"/>
    <w:rsid w:val="00893B76"/>
    <w:rsid w:val="008C02D3"/>
    <w:rsid w:val="008C1103"/>
    <w:rsid w:val="008C627D"/>
    <w:rsid w:val="008D38B2"/>
    <w:rsid w:val="008D5FED"/>
    <w:rsid w:val="008D69DF"/>
    <w:rsid w:val="008D7F2D"/>
    <w:rsid w:val="008E244A"/>
    <w:rsid w:val="008E3265"/>
    <w:rsid w:val="008F0038"/>
    <w:rsid w:val="008F555C"/>
    <w:rsid w:val="00900F63"/>
    <w:rsid w:val="00903B1D"/>
    <w:rsid w:val="009061F6"/>
    <w:rsid w:val="009064C6"/>
    <w:rsid w:val="0091231D"/>
    <w:rsid w:val="00922629"/>
    <w:rsid w:val="0092362D"/>
    <w:rsid w:val="00935512"/>
    <w:rsid w:val="009379AD"/>
    <w:rsid w:val="0094001B"/>
    <w:rsid w:val="00944BA1"/>
    <w:rsid w:val="009472B2"/>
    <w:rsid w:val="00954BB9"/>
    <w:rsid w:val="009568C5"/>
    <w:rsid w:val="009577AA"/>
    <w:rsid w:val="009651E2"/>
    <w:rsid w:val="009665D0"/>
    <w:rsid w:val="009708E5"/>
    <w:rsid w:val="00971679"/>
    <w:rsid w:val="00973697"/>
    <w:rsid w:val="009760D9"/>
    <w:rsid w:val="00980689"/>
    <w:rsid w:val="00980784"/>
    <w:rsid w:val="00987123"/>
    <w:rsid w:val="00994EFD"/>
    <w:rsid w:val="009A1DB3"/>
    <w:rsid w:val="009A2965"/>
    <w:rsid w:val="009A3116"/>
    <w:rsid w:val="009A3124"/>
    <w:rsid w:val="009A481D"/>
    <w:rsid w:val="009B58EC"/>
    <w:rsid w:val="009B68C5"/>
    <w:rsid w:val="009B7210"/>
    <w:rsid w:val="009C57F6"/>
    <w:rsid w:val="009D053F"/>
    <w:rsid w:val="009D0EAE"/>
    <w:rsid w:val="009D17DE"/>
    <w:rsid w:val="009D3CE5"/>
    <w:rsid w:val="009D4BB0"/>
    <w:rsid w:val="009D5B02"/>
    <w:rsid w:val="009D7413"/>
    <w:rsid w:val="009D7F57"/>
    <w:rsid w:val="009E1BC6"/>
    <w:rsid w:val="009E1F2C"/>
    <w:rsid w:val="009E1F3A"/>
    <w:rsid w:val="009E20B1"/>
    <w:rsid w:val="009E7A35"/>
    <w:rsid w:val="00A047DE"/>
    <w:rsid w:val="00A171FC"/>
    <w:rsid w:val="00A231DA"/>
    <w:rsid w:val="00A23856"/>
    <w:rsid w:val="00A23FA6"/>
    <w:rsid w:val="00A3330F"/>
    <w:rsid w:val="00A34686"/>
    <w:rsid w:val="00A3790B"/>
    <w:rsid w:val="00A43D0B"/>
    <w:rsid w:val="00A50CCC"/>
    <w:rsid w:val="00A512F6"/>
    <w:rsid w:val="00A5513A"/>
    <w:rsid w:val="00A5623E"/>
    <w:rsid w:val="00A60E98"/>
    <w:rsid w:val="00A62093"/>
    <w:rsid w:val="00A67E28"/>
    <w:rsid w:val="00A712E2"/>
    <w:rsid w:val="00A74AA9"/>
    <w:rsid w:val="00A8518C"/>
    <w:rsid w:val="00A85C03"/>
    <w:rsid w:val="00A9033D"/>
    <w:rsid w:val="00A90352"/>
    <w:rsid w:val="00A9279B"/>
    <w:rsid w:val="00A937D4"/>
    <w:rsid w:val="00AA05C6"/>
    <w:rsid w:val="00AA171A"/>
    <w:rsid w:val="00AA1EC0"/>
    <w:rsid w:val="00AC01C5"/>
    <w:rsid w:val="00AC4E1B"/>
    <w:rsid w:val="00AD43EB"/>
    <w:rsid w:val="00AE1F45"/>
    <w:rsid w:val="00AE48E8"/>
    <w:rsid w:val="00AE6E2B"/>
    <w:rsid w:val="00AE7DD3"/>
    <w:rsid w:val="00AF0EBF"/>
    <w:rsid w:val="00AF5B6A"/>
    <w:rsid w:val="00B0193C"/>
    <w:rsid w:val="00B05FD4"/>
    <w:rsid w:val="00B062D8"/>
    <w:rsid w:val="00B115BB"/>
    <w:rsid w:val="00B158E9"/>
    <w:rsid w:val="00B16F04"/>
    <w:rsid w:val="00B176FC"/>
    <w:rsid w:val="00B20344"/>
    <w:rsid w:val="00B20925"/>
    <w:rsid w:val="00B22981"/>
    <w:rsid w:val="00B30267"/>
    <w:rsid w:val="00B33A44"/>
    <w:rsid w:val="00B345A6"/>
    <w:rsid w:val="00B40D0F"/>
    <w:rsid w:val="00B41440"/>
    <w:rsid w:val="00B41F41"/>
    <w:rsid w:val="00B4344B"/>
    <w:rsid w:val="00B60134"/>
    <w:rsid w:val="00B63112"/>
    <w:rsid w:val="00B64F57"/>
    <w:rsid w:val="00B664E4"/>
    <w:rsid w:val="00B71A5B"/>
    <w:rsid w:val="00B74D2C"/>
    <w:rsid w:val="00B84C50"/>
    <w:rsid w:val="00B874CC"/>
    <w:rsid w:val="00BA1406"/>
    <w:rsid w:val="00BA2420"/>
    <w:rsid w:val="00BA4CCC"/>
    <w:rsid w:val="00BA54BC"/>
    <w:rsid w:val="00BA54BE"/>
    <w:rsid w:val="00BB0880"/>
    <w:rsid w:val="00BB0AD3"/>
    <w:rsid w:val="00BB4AB7"/>
    <w:rsid w:val="00BC27E6"/>
    <w:rsid w:val="00BC3ACE"/>
    <w:rsid w:val="00BC483F"/>
    <w:rsid w:val="00BC4FAD"/>
    <w:rsid w:val="00BD33B3"/>
    <w:rsid w:val="00BD407B"/>
    <w:rsid w:val="00BD7AD6"/>
    <w:rsid w:val="00BE4093"/>
    <w:rsid w:val="00BE44DB"/>
    <w:rsid w:val="00BE7688"/>
    <w:rsid w:val="00BF36D3"/>
    <w:rsid w:val="00C013A2"/>
    <w:rsid w:val="00C031C6"/>
    <w:rsid w:val="00C0725A"/>
    <w:rsid w:val="00C119C1"/>
    <w:rsid w:val="00C14961"/>
    <w:rsid w:val="00C205C6"/>
    <w:rsid w:val="00C23BD3"/>
    <w:rsid w:val="00C276FF"/>
    <w:rsid w:val="00C31A10"/>
    <w:rsid w:val="00C36C32"/>
    <w:rsid w:val="00C3709F"/>
    <w:rsid w:val="00C4155C"/>
    <w:rsid w:val="00C446EF"/>
    <w:rsid w:val="00C4569A"/>
    <w:rsid w:val="00C45E49"/>
    <w:rsid w:val="00C47396"/>
    <w:rsid w:val="00C50F01"/>
    <w:rsid w:val="00C516F8"/>
    <w:rsid w:val="00C5363F"/>
    <w:rsid w:val="00C53A60"/>
    <w:rsid w:val="00C56B1F"/>
    <w:rsid w:val="00C60F45"/>
    <w:rsid w:val="00C66FAB"/>
    <w:rsid w:val="00C7090B"/>
    <w:rsid w:val="00C70D5D"/>
    <w:rsid w:val="00C802C5"/>
    <w:rsid w:val="00C82E79"/>
    <w:rsid w:val="00CA10C5"/>
    <w:rsid w:val="00CA3BE9"/>
    <w:rsid w:val="00CB0456"/>
    <w:rsid w:val="00CB19D4"/>
    <w:rsid w:val="00CB3572"/>
    <w:rsid w:val="00CB5F1E"/>
    <w:rsid w:val="00CB70E5"/>
    <w:rsid w:val="00CC5929"/>
    <w:rsid w:val="00CC7584"/>
    <w:rsid w:val="00CD0EB1"/>
    <w:rsid w:val="00CE1754"/>
    <w:rsid w:val="00CF60FD"/>
    <w:rsid w:val="00CF76A3"/>
    <w:rsid w:val="00D01127"/>
    <w:rsid w:val="00D06A33"/>
    <w:rsid w:val="00D12E71"/>
    <w:rsid w:val="00D23982"/>
    <w:rsid w:val="00D258A3"/>
    <w:rsid w:val="00D31319"/>
    <w:rsid w:val="00D33B39"/>
    <w:rsid w:val="00D369EC"/>
    <w:rsid w:val="00D37600"/>
    <w:rsid w:val="00D415FE"/>
    <w:rsid w:val="00D46B56"/>
    <w:rsid w:val="00D516B7"/>
    <w:rsid w:val="00D61A1B"/>
    <w:rsid w:val="00D6300F"/>
    <w:rsid w:val="00D64418"/>
    <w:rsid w:val="00D66724"/>
    <w:rsid w:val="00D73415"/>
    <w:rsid w:val="00D764A8"/>
    <w:rsid w:val="00D80057"/>
    <w:rsid w:val="00D9152A"/>
    <w:rsid w:val="00D94F7A"/>
    <w:rsid w:val="00D95396"/>
    <w:rsid w:val="00D97A38"/>
    <w:rsid w:val="00DA0577"/>
    <w:rsid w:val="00DA4614"/>
    <w:rsid w:val="00DA661E"/>
    <w:rsid w:val="00DB1F2A"/>
    <w:rsid w:val="00DC046C"/>
    <w:rsid w:val="00DC441A"/>
    <w:rsid w:val="00DD03B7"/>
    <w:rsid w:val="00DD1C2A"/>
    <w:rsid w:val="00DD35A7"/>
    <w:rsid w:val="00DE030B"/>
    <w:rsid w:val="00DE0341"/>
    <w:rsid w:val="00DE066F"/>
    <w:rsid w:val="00DE0C32"/>
    <w:rsid w:val="00DE4DA1"/>
    <w:rsid w:val="00DE6F54"/>
    <w:rsid w:val="00DE7A04"/>
    <w:rsid w:val="00DF315F"/>
    <w:rsid w:val="00DF38DC"/>
    <w:rsid w:val="00DF5469"/>
    <w:rsid w:val="00DF640F"/>
    <w:rsid w:val="00E05A9C"/>
    <w:rsid w:val="00E12F18"/>
    <w:rsid w:val="00E16321"/>
    <w:rsid w:val="00E16344"/>
    <w:rsid w:val="00E16D09"/>
    <w:rsid w:val="00E20F80"/>
    <w:rsid w:val="00E2658B"/>
    <w:rsid w:val="00E279C0"/>
    <w:rsid w:val="00E37C00"/>
    <w:rsid w:val="00E42A61"/>
    <w:rsid w:val="00E45650"/>
    <w:rsid w:val="00E47D64"/>
    <w:rsid w:val="00E504CE"/>
    <w:rsid w:val="00E53E48"/>
    <w:rsid w:val="00E6165E"/>
    <w:rsid w:val="00E61B5C"/>
    <w:rsid w:val="00E6564E"/>
    <w:rsid w:val="00E8155D"/>
    <w:rsid w:val="00E8769A"/>
    <w:rsid w:val="00E91B39"/>
    <w:rsid w:val="00E92C5C"/>
    <w:rsid w:val="00EA0C5A"/>
    <w:rsid w:val="00EB166B"/>
    <w:rsid w:val="00EB2A41"/>
    <w:rsid w:val="00EC403F"/>
    <w:rsid w:val="00EC6B63"/>
    <w:rsid w:val="00EC78E5"/>
    <w:rsid w:val="00ED11C7"/>
    <w:rsid w:val="00ED278B"/>
    <w:rsid w:val="00ED7A48"/>
    <w:rsid w:val="00EE1A7A"/>
    <w:rsid w:val="00EE5C4C"/>
    <w:rsid w:val="00EE6334"/>
    <w:rsid w:val="00EF0886"/>
    <w:rsid w:val="00EF67BD"/>
    <w:rsid w:val="00F05548"/>
    <w:rsid w:val="00F05570"/>
    <w:rsid w:val="00F06121"/>
    <w:rsid w:val="00F11603"/>
    <w:rsid w:val="00F15601"/>
    <w:rsid w:val="00F2045A"/>
    <w:rsid w:val="00F20EB9"/>
    <w:rsid w:val="00F30724"/>
    <w:rsid w:val="00F31D85"/>
    <w:rsid w:val="00F32217"/>
    <w:rsid w:val="00F3232F"/>
    <w:rsid w:val="00F350D3"/>
    <w:rsid w:val="00F40A2C"/>
    <w:rsid w:val="00F41FBB"/>
    <w:rsid w:val="00F42F79"/>
    <w:rsid w:val="00F52D99"/>
    <w:rsid w:val="00F54131"/>
    <w:rsid w:val="00F541C2"/>
    <w:rsid w:val="00F57055"/>
    <w:rsid w:val="00F62422"/>
    <w:rsid w:val="00F658E3"/>
    <w:rsid w:val="00F65DAD"/>
    <w:rsid w:val="00F76B8F"/>
    <w:rsid w:val="00F90435"/>
    <w:rsid w:val="00F904C4"/>
    <w:rsid w:val="00F953F8"/>
    <w:rsid w:val="00FA2933"/>
    <w:rsid w:val="00FB0AF0"/>
    <w:rsid w:val="00FB4CB1"/>
    <w:rsid w:val="00FB6F19"/>
    <w:rsid w:val="00FD595F"/>
    <w:rsid w:val="00FD79C5"/>
    <w:rsid w:val="00FE154F"/>
    <w:rsid w:val="00FE1F12"/>
    <w:rsid w:val="00FE2F6C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5F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S.P.J. de</dc:creator>
  <cp:lastModifiedBy>POLAK01</cp:lastModifiedBy>
  <cp:revision>3</cp:revision>
  <dcterms:created xsi:type="dcterms:W3CDTF">2017-07-12T15:06:00Z</dcterms:created>
  <dcterms:modified xsi:type="dcterms:W3CDTF">2017-07-19T11:33:00Z</dcterms:modified>
</cp:coreProperties>
</file>